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D57C1" w14:textId="696B8315" w:rsidR="007C6C3C" w:rsidRDefault="00AE7C8C" w:rsidP="007C6C3C">
      <w:pPr>
        <w:spacing w:after="120" w:line="276" w:lineRule="auto"/>
        <w:jc w:val="center"/>
        <w:rPr>
          <w:rFonts w:eastAsia="MS Mincho" w:cs="Arial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5C90ABD2" wp14:editId="468E5095">
            <wp:extent cx="5760720" cy="76581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8DC03" w14:textId="77777777" w:rsidR="007C6C3C" w:rsidRDefault="007C6C3C" w:rsidP="00807538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2933E55E" w14:textId="7074082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Pr="00494BCD">
        <w:rPr>
          <w:rFonts w:ascii="Cambria" w:eastAsia="Calibri" w:hAnsi="Cambria" w:cs="Times New Roman"/>
          <w:b/>
          <w:sz w:val="24"/>
          <w:szCs w:val="24"/>
        </w:rPr>
        <w:t>ZP.271.</w:t>
      </w:r>
      <w:r w:rsidR="00F665E8">
        <w:rPr>
          <w:rFonts w:ascii="Cambria" w:eastAsia="Calibri" w:hAnsi="Cambria" w:cs="Times New Roman"/>
          <w:b/>
          <w:sz w:val="24"/>
          <w:szCs w:val="24"/>
        </w:rPr>
        <w:t>25</w:t>
      </w:r>
      <w:r w:rsidR="009E3648">
        <w:rPr>
          <w:rFonts w:ascii="Cambria" w:eastAsia="Calibri" w:hAnsi="Cambria" w:cs="Times New Roman"/>
          <w:b/>
          <w:sz w:val="24"/>
          <w:szCs w:val="24"/>
        </w:rPr>
        <w:t>.2026</w:t>
      </w:r>
      <w:r w:rsidR="00125934" w:rsidRPr="00494BCD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        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</w:t>
      </w:r>
      <w:r w:rsidR="00AB6BDD" w:rsidRPr="00494BCD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  Załącznik nr </w:t>
      </w:r>
      <w:r w:rsidR="00615C51">
        <w:rPr>
          <w:rFonts w:ascii="Cambria" w:eastAsia="Calibri" w:hAnsi="Cambria" w:cs="Times New Roman"/>
          <w:b/>
          <w:sz w:val="24"/>
          <w:szCs w:val="24"/>
        </w:rPr>
        <w:t>5</w:t>
      </w:r>
    </w:p>
    <w:p w14:paraId="46F31E37" w14:textId="77777777" w:rsidR="00807538" w:rsidRPr="00494BCD" w:rsidRDefault="00807538" w:rsidP="00807538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77DB005D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7A9EE91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3D31F10A" w14:textId="77777777" w:rsidR="00807538" w:rsidRPr="00494BCD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494BCD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3FF8E799" w14:textId="695E35B3" w:rsidR="00807538" w:rsidRPr="00494BCD" w:rsidRDefault="00B5260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Podmiot</w:t>
      </w:r>
      <w:r w:rsidR="00807538" w:rsidRPr="00494BCD">
        <w:rPr>
          <w:rFonts w:ascii="Cambria" w:eastAsia="Calibri" w:hAnsi="Cambria" w:cs="Times New Roman"/>
          <w:szCs w:val="24"/>
        </w:rPr>
        <w:t>:</w:t>
      </w:r>
    </w:p>
    <w:p w14:paraId="4AD99FB0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494BCD" w:rsidRDefault="00807538" w:rsidP="00807538">
      <w:pPr>
        <w:spacing w:line="240" w:lineRule="auto"/>
        <w:ind w:right="5953"/>
        <w:rPr>
          <w:rFonts w:ascii="Cambria" w:eastAsia="Calibri" w:hAnsi="Cambria" w:cs="Times New Roman"/>
          <w:i/>
          <w:sz w:val="20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494BCD">
        <w:rPr>
          <w:rFonts w:ascii="Cambria" w:eastAsia="Calibri" w:hAnsi="Cambria" w:cs="Times New Roman"/>
          <w:i/>
          <w:sz w:val="20"/>
          <w:szCs w:val="24"/>
        </w:rPr>
        <w:t>CEiDG</w:t>
      </w:r>
      <w:proofErr w:type="spellEnd"/>
      <w:r w:rsidRPr="00494BCD">
        <w:rPr>
          <w:rFonts w:ascii="Cambria" w:eastAsia="Calibri" w:hAnsi="Cambria" w:cs="Times New Roman"/>
          <w:i/>
          <w:sz w:val="20"/>
          <w:szCs w:val="24"/>
        </w:rPr>
        <w:t>)</w:t>
      </w:r>
    </w:p>
    <w:p w14:paraId="5D4BF701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reprezentowany przez:</w:t>
      </w:r>
    </w:p>
    <w:p w14:paraId="464FC505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494BCD" w:rsidRDefault="00807538" w:rsidP="00807538">
      <w:pPr>
        <w:spacing w:after="0" w:line="240" w:lineRule="auto"/>
        <w:ind w:right="5953"/>
        <w:rPr>
          <w:rFonts w:ascii="Cambria" w:eastAsia="Calibri" w:hAnsi="Cambria" w:cs="Times New Roman"/>
          <w:i/>
          <w:sz w:val="24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(imię, nazwisko, stanowisko/podstawa do  reprezentacji</w:t>
      </w:r>
      <w:r w:rsidRPr="00494BCD">
        <w:rPr>
          <w:rFonts w:ascii="Cambria" w:eastAsia="Calibri" w:hAnsi="Cambria" w:cs="Times New Roman"/>
          <w:i/>
          <w:sz w:val="24"/>
          <w:szCs w:val="24"/>
        </w:rPr>
        <w:t>)</w:t>
      </w:r>
    </w:p>
    <w:p w14:paraId="21C1757A" w14:textId="41971189" w:rsidR="00262D61" w:rsidRPr="008305AE" w:rsidRDefault="00C4103F" w:rsidP="00AA442C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8305AE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7C3D44" w:rsidRPr="008305AE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8305AE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F70CBC" w:rsidRPr="008305AE">
        <w:rPr>
          <w:rFonts w:ascii="Cambria" w:hAnsi="Cambria" w:cs="Times New Roman"/>
          <w:b/>
          <w:sz w:val="24"/>
          <w:szCs w:val="24"/>
          <w:u w:val="single"/>
        </w:rPr>
        <w:t>podmiotu udostępniającego zasoby</w:t>
      </w:r>
    </w:p>
    <w:p w14:paraId="5A9074FC" w14:textId="0052B10B" w:rsidR="006F0034" w:rsidRPr="00494BCD" w:rsidRDefault="00520174" w:rsidP="00807538">
      <w:pPr>
        <w:spacing w:after="120" w:line="360" w:lineRule="auto"/>
        <w:jc w:val="center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s</w:t>
      </w:r>
      <w:r w:rsidR="00C4103F" w:rsidRPr="00494BCD">
        <w:rPr>
          <w:rFonts w:ascii="Cambria" w:hAnsi="Cambria" w:cs="Times New Roman"/>
          <w:b/>
          <w:sz w:val="21"/>
          <w:szCs w:val="21"/>
        </w:rPr>
        <w:t>kładane na pod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stawie art. </w:t>
      </w:r>
      <w:r w:rsidR="00CC5C97" w:rsidRPr="00494BCD">
        <w:rPr>
          <w:rFonts w:ascii="Cambria" w:hAnsi="Cambria" w:cs="Times New Roman"/>
          <w:b/>
          <w:sz w:val="21"/>
          <w:szCs w:val="21"/>
        </w:rPr>
        <w:t>1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25 ust. </w:t>
      </w:r>
      <w:r w:rsidR="00F70CBC" w:rsidRPr="00494BCD">
        <w:rPr>
          <w:rFonts w:ascii="Cambria" w:hAnsi="Cambria" w:cs="Times New Roman"/>
          <w:b/>
          <w:sz w:val="21"/>
          <w:szCs w:val="21"/>
        </w:rPr>
        <w:t>5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 ust</w:t>
      </w:r>
      <w:r w:rsidR="00262D61" w:rsidRPr="00494BCD">
        <w:rPr>
          <w:rFonts w:ascii="Cambria" w:hAnsi="Cambria" w:cs="Times New Roman"/>
          <w:b/>
          <w:sz w:val="21"/>
          <w:szCs w:val="21"/>
        </w:rPr>
        <w:t xml:space="preserve">awy </w:t>
      </w:r>
      <w:r w:rsidR="00487740" w:rsidRPr="00494BCD">
        <w:rPr>
          <w:rFonts w:ascii="Cambria" w:hAnsi="Cambria" w:cs="Times New Roman"/>
          <w:b/>
          <w:sz w:val="21"/>
          <w:szCs w:val="21"/>
        </w:rPr>
        <w:t>Pzp</w:t>
      </w:r>
    </w:p>
    <w:p w14:paraId="72E4D0D1" w14:textId="77777777" w:rsidR="004C4854" w:rsidRPr="00494BCD" w:rsidRDefault="004C4854" w:rsidP="004C4854">
      <w:pPr>
        <w:spacing w:after="0"/>
        <w:jc w:val="both"/>
        <w:rPr>
          <w:rFonts w:ascii="Cambria" w:hAnsi="Cambria" w:cs="Times New Roman"/>
          <w:sz w:val="16"/>
          <w:szCs w:val="16"/>
        </w:rPr>
      </w:pPr>
    </w:p>
    <w:p w14:paraId="51CA6656" w14:textId="549ABB1A" w:rsidR="00F93487" w:rsidRPr="009E3648" w:rsidRDefault="00807538" w:rsidP="009E3648">
      <w:pPr>
        <w:spacing w:line="276" w:lineRule="auto"/>
        <w:ind w:left="426"/>
        <w:jc w:val="both"/>
        <w:rPr>
          <w:rFonts w:ascii="Cambria" w:hAnsi="Cambria"/>
          <w:b/>
        </w:rPr>
      </w:pPr>
      <w:r w:rsidRPr="00634A04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634A04">
        <w:rPr>
          <w:rFonts w:ascii="Cambria" w:eastAsia="Calibri" w:hAnsi="Cambria" w:cs="Times New Roman"/>
          <w:b/>
          <w:sz w:val="24"/>
          <w:szCs w:val="24"/>
        </w:rPr>
        <w:t>.:</w:t>
      </w:r>
      <w:r w:rsidR="00D9685A" w:rsidRPr="00634A04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F665E8" w:rsidRPr="0082312E">
        <w:rPr>
          <w:rFonts w:ascii="Cambria" w:hAnsi="Cambria"/>
          <w:b/>
          <w:bCs/>
        </w:rPr>
        <w:t xml:space="preserve">Budowa ciągu pieszo-rowerowego w pasie drogowym ul. Północnej na odc. od ul. Różanej </w:t>
      </w:r>
      <w:r w:rsidR="00F665E8">
        <w:rPr>
          <w:rFonts w:ascii="Cambria" w:hAnsi="Cambria"/>
          <w:b/>
          <w:bCs/>
        </w:rPr>
        <w:br/>
      </w:r>
      <w:r w:rsidR="00F665E8" w:rsidRPr="0082312E">
        <w:rPr>
          <w:rFonts w:ascii="Cambria" w:hAnsi="Cambria"/>
          <w:b/>
          <w:bCs/>
        </w:rPr>
        <w:t>do przejścia dla pieszych na wysokości piekarni Cymes wraz z doświetleniem przejść dla pie</w:t>
      </w:r>
      <w:r w:rsidR="00F665E8">
        <w:rPr>
          <w:rFonts w:ascii="Cambria" w:hAnsi="Cambria"/>
          <w:b/>
          <w:bCs/>
        </w:rPr>
        <w:t xml:space="preserve">szych i przejazdów dla rowerów </w:t>
      </w:r>
      <w:r w:rsidR="00F665E8" w:rsidRPr="0082312E">
        <w:rPr>
          <w:rFonts w:ascii="Cambria" w:hAnsi="Cambria"/>
          <w:b/>
          <w:bCs/>
        </w:rPr>
        <w:t>w Suwałkach w Miejskim Obszarze Funkcjonalnym Suwałk (etap II) w systemie zaprojektuj i wybuduj</w:t>
      </w:r>
      <w:r w:rsidR="00F665E8">
        <w:rPr>
          <w:rFonts w:ascii="Cambria" w:hAnsi="Cambria"/>
          <w:b/>
          <w:bCs/>
        </w:rPr>
        <w:t xml:space="preserve"> </w:t>
      </w:r>
      <w:bookmarkStart w:id="0" w:name="_GoBack"/>
      <w:bookmarkEnd w:id="0"/>
      <w:r w:rsidRPr="00634A04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634A04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634A04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3CC4E118" w14:textId="6F3067A2" w:rsidR="00F93487" w:rsidRPr="00494BCD" w:rsidRDefault="00B5040B" w:rsidP="00D12B4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67FC36AD" w14:textId="77777777" w:rsidR="00F93487" w:rsidRPr="00494BCD" w:rsidRDefault="00F93487" w:rsidP="00F93487">
      <w:pPr>
        <w:pStyle w:val="Akapitzlist"/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</w:p>
    <w:p w14:paraId="0FBB8876" w14:textId="28D7B7A8" w:rsidR="00B5040B" w:rsidRPr="00494BCD" w:rsidRDefault="00B5040B" w:rsidP="00D9685A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art. 108 ust 1 ustawy Pzp.</w:t>
      </w:r>
    </w:p>
    <w:p w14:paraId="3FC80773" w14:textId="11C95557" w:rsidR="00177C2A" w:rsidRPr="00494BCD" w:rsidRDefault="00B5040B" w:rsidP="00D9685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Pr="00494BCD">
        <w:rPr>
          <w:rFonts w:ascii="Cambria" w:hAnsi="Cambria" w:cs="Times New Roman"/>
          <w:sz w:val="21"/>
          <w:szCs w:val="21"/>
        </w:rPr>
        <w:t xml:space="preserve">art. </w:t>
      </w:r>
      <w:r w:rsidR="00177C2A" w:rsidRPr="00494BCD">
        <w:rPr>
          <w:rFonts w:ascii="Cambria" w:hAnsi="Cambria" w:cs="Times New Roman"/>
          <w:sz w:val="21"/>
          <w:szCs w:val="21"/>
        </w:rPr>
        <w:t>109</w:t>
      </w:r>
      <w:r w:rsidRPr="00494BCD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494BCD">
        <w:rPr>
          <w:rFonts w:ascii="Cambria" w:hAnsi="Cambria" w:cs="Times New Roman"/>
          <w:sz w:val="21"/>
          <w:szCs w:val="21"/>
        </w:rPr>
        <w:t>1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  <w:r w:rsidR="002F626A" w:rsidRPr="00494BCD">
        <w:rPr>
          <w:rFonts w:ascii="Cambria" w:hAnsi="Cambria" w:cs="Times New Roman"/>
          <w:sz w:val="21"/>
          <w:szCs w:val="21"/>
        </w:rPr>
        <w:t xml:space="preserve">pkt 4 </w:t>
      </w:r>
      <w:r w:rsidRPr="00494BCD">
        <w:rPr>
          <w:rFonts w:ascii="Cambria" w:hAnsi="Cambria" w:cs="Times New Roman"/>
          <w:sz w:val="21"/>
          <w:szCs w:val="21"/>
        </w:rPr>
        <w:t>ustawy Pzp</w:t>
      </w:r>
      <w:r w:rsidR="00AA0E38" w:rsidRPr="00494BCD">
        <w:rPr>
          <w:rFonts w:ascii="Cambria" w:hAnsi="Cambria" w:cs="Times New Roman"/>
          <w:sz w:val="20"/>
          <w:szCs w:val="20"/>
        </w:rPr>
        <w:t>.</w:t>
      </w:r>
    </w:p>
    <w:p w14:paraId="42675E16" w14:textId="6291F7C8" w:rsidR="009109BE" w:rsidRPr="00494BCD" w:rsidRDefault="009109BE" w:rsidP="00D9685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494BCD">
        <w:rPr>
          <w:rFonts w:ascii="Cambria" w:hAnsi="Cambria"/>
          <w:sz w:val="21"/>
          <w:szCs w:val="21"/>
        </w:rPr>
        <w:t xml:space="preserve">Oświadczam, 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494BCD">
        <w:rPr>
          <w:rFonts w:ascii="Cambria" w:eastAsia="Times New Roman" w:hAnsi="Cambria"/>
          <w:color w:val="000000" w:themeColor="text1"/>
          <w:sz w:val="21"/>
          <w:szCs w:val="21"/>
          <w:lang w:eastAsia="pl-PL"/>
        </w:rPr>
        <w:t xml:space="preserve">7 ust. 1 ustawy </w:t>
      </w:r>
      <w:r w:rsidRPr="00494BCD">
        <w:rPr>
          <w:rFonts w:ascii="Cambria" w:hAnsi="Cambria"/>
          <w:color w:val="000000" w:themeColor="text1"/>
          <w:sz w:val="21"/>
          <w:szCs w:val="21"/>
        </w:rPr>
        <w:t>z dnia 13 kwietnia 2022 r.</w:t>
      </w:r>
      <w:r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(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Dz.U z 202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r. poz. </w:t>
      </w:r>
      <w:r w:rsidR="000F0D91">
        <w:rPr>
          <w:rFonts w:ascii="Cambria" w:hAnsi="Cambria"/>
          <w:iCs/>
          <w:color w:val="000000" w:themeColor="text1"/>
          <w:sz w:val="21"/>
          <w:szCs w:val="21"/>
        </w:rPr>
        <w:t>514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)</w:t>
      </w:r>
      <w:r w:rsidRPr="00494BCD">
        <w:rPr>
          <w:rStyle w:val="Odwoanieprzypisudolnego"/>
          <w:rFonts w:ascii="Cambria" w:hAnsi="Cambria"/>
          <w:iCs/>
          <w:color w:val="000000" w:themeColor="text1"/>
          <w:sz w:val="21"/>
          <w:szCs w:val="21"/>
        </w:rPr>
        <w:footnoteReference w:id="1"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.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 </w:t>
      </w:r>
    </w:p>
    <w:p w14:paraId="387E90D8" w14:textId="77777777" w:rsidR="001451CF" w:rsidRPr="00494BCD" w:rsidRDefault="001451CF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52D8D9C2" w14:textId="75ACC819" w:rsidR="002D08E4" w:rsidRPr="00494BC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OŚWIADCZENIE DOTYCZĄCE WARUNKÓW UDZIAŁU W POSTĘPOWANIU:</w:t>
      </w:r>
    </w:p>
    <w:p w14:paraId="26AC21CE" w14:textId="5EAAC9D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spełniam warunki udziału w postępowaniu określone przez zamawiającego </w:t>
      </w:r>
      <w:r w:rsidRPr="00494BCD">
        <w:rPr>
          <w:rFonts w:ascii="Cambria" w:hAnsi="Cambria" w:cs="Times New Roman"/>
          <w:b/>
          <w:sz w:val="21"/>
          <w:szCs w:val="21"/>
        </w:rPr>
        <w:t>w </w:t>
      </w:r>
      <w:r w:rsidR="00B52608" w:rsidRPr="00494BCD">
        <w:rPr>
          <w:rFonts w:ascii="Cambria" w:hAnsi="Cambria" w:cs="Times New Roman"/>
          <w:b/>
          <w:sz w:val="21"/>
          <w:szCs w:val="21"/>
        </w:rPr>
        <w:t>SWZ, w</w:t>
      </w:r>
      <w:r w:rsidRPr="00494BCD">
        <w:rPr>
          <w:rFonts w:ascii="Cambria" w:hAnsi="Cambria" w:cs="Times New Roman"/>
          <w:b/>
          <w:sz w:val="21"/>
          <w:szCs w:val="21"/>
        </w:rPr>
        <w:t> </w:t>
      </w:r>
      <w:r w:rsidR="00E032BE" w:rsidRPr="00494BCD">
        <w:rPr>
          <w:rFonts w:ascii="Cambria" w:hAnsi="Cambria" w:cs="Times New Roman"/>
          <w:b/>
          <w:sz w:val="21"/>
          <w:szCs w:val="21"/>
        </w:rPr>
        <w:t xml:space="preserve">rozdziale 12 ust. 1 </w:t>
      </w:r>
    </w:p>
    <w:p w14:paraId="055A7C5D" w14:textId="7777777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</w:p>
    <w:p w14:paraId="051BC10A" w14:textId="7B61AD16" w:rsidR="008B2F45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  następującym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zakresie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94BCD" w:rsidRDefault="001542CB" w:rsidP="00B05978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494BCD">
        <w:rPr>
          <w:rFonts w:ascii="Cambria" w:hAnsi="Cambria" w:cs="Times New Roman"/>
          <w:sz w:val="21"/>
          <w:szCs w:val="21"/>
        </w:rPr>
        <w:t>..............</w:t>
      </w:r>
    </w:p>
    <w:p w14:paraId="35AB4661" w14:textId="77777777" w:rsidR="00A276E4" w:rsidRPr="00494BCD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519E0350" w14:textId="403B77DE" w:rsidR="001902D2" w:rsidRPr="00494BC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1" w:name="_Hlk99009560"/>
      <w:r w:rsidRPr="00494BCD">
        <w:rPr>
          <w:rFonts w:ascii="Cambria" w:hAnsi="Cambria" w:cs="Times New Roman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Pr="00494BCD" w:rsidRDefault="00D23F3D" w:rsidP="00C166C4">
      <w:pPr>
        <w:spacing w:before="120" w:after="120" w:line="360" w:lineRule="auto"/>
        <w:jc w:val="both"/>
        <w:rPr>
          <w:rFonts w:ascii="Cambria" w:hAnsi="Cambria" w:cs="Times New Roman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94BCD">
        <w:rPr>
          <w:rFonts w:ascii="Cambria" w:hAnsi="Cambria" w:cs="Times New Roman"/>
          <w:sz w:val="21"/>
          <w:szCs w:val="21"/>
        </w:rPr>
        <w:br/>
      </w:r>
      <w:r w:rsidRPr="00494BCD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4BCD">
        <w:rPr>
          <w:rFonts w:ascii="Cambria" w:hAnsi="Cambria" w:cs="Times New Roman"/>
        </w:rPr>
        <w:t xml:space="preserve"> </w:t>
      </w:r>
    </w:p>
    <w:p w14:paraId="2271EA63" w14:textId="059F01E1" w:rsidR="00AA336E" w:rsidRPr="00494BC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494BCD" w:rsidRDefault="00AA336E" w:rsidP="00E44F37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Wskazuję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 xml:space="preserve">następujące </w:t>
      </w:r>
      <w:r w:rsidRPr="00494BCD">
        <w:rPr>
          <w:rFonts w:ascii="Cambria" w:hAnsi="Cambria" w:cs="Times New Roman"/>
          <w:sz w:val="21"/>
          <w:szCs w:val="21"/>
        </w:rPr>
        <w:t>podmiotow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Pr="00494BCD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494BCD">
        <w:rPr>
          <w:rFonts w:ascii="Cambria" w:hAnsi="Cambria" w:cs="Times New Roman"/>
          <w:sz w:val="21"/>
          <w:szCs w:val="21"/>
        </w:rPr>
        <w:t>i</w:t>
      </w:r>
      <w:r w:rsidRPr="00494BCD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494BCD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494BCD">
        <w:rPr>
          <w:rFonts w:ascii="Cambria" w:hAnsi="Cambria" w:cs="Times New Roman"/>
          <w:sz w:val="21"/>
          <w:szCs w:val="21"/>
        </w:rPr>
        <w:t>, oraz</w:t>
      </w:r>
      <w:r w:rsidR="00A834D8" w:rsidRPr="00494BCD">
        <w:rPr>
          <w:rFonts w:ascii="Cambria" w:hAnsi="Cambria" w:cs="Times New Roman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494BCD">
        <w:rPr>
          <w:rFonts w:ascii="Cambria" w:hAnsi="Cambria" w:cs="Times New Roman"/>
          <w:sz w:val="21"/>
          <w:szCs w:val="21"/>
        </w:rPr>
        <w:t>:</w:t>
      </w:r>
    </w:p>
    <w:p w14:paraId="66850930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494BCD" w:rsidRDefault="00A345E9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192E3CE" w14:textId="0F7184B5" w:rsidR="00A345E9" w:rsidRPr="008305AE" w:rsidRDefault="00A345E9" w:rsidP="00B52608">
      <w:pPr>
        <w:spacing w:line="360" w:lineRule="auto"/>
        <w:jc w:val="both"/>
        <w:rPr>
          <w:rFonts w:ascii="Cambria" w:hAnsi="Cambria" w:cs="Arial"/>
          <w:i/>
          <w:color w:val="2E74B5" w:themeColor="accent1" w:themeShade="BF"/>
          <w:sz w:val="20"/>
          <w:szCs w:val="20"/>
        </w:rPr>
      </w:pPr>
      <w:r w:rsidRPr="00D554CB">
        <w:rPr>
          <w:rFonts w:ascii="Cambria" w:hAnsi="Cambria" w:cs="Times New Roman"/>
          <w:color w:val="2E74B5" w:themeColor="accent1" w:themeShade="BF"/>
        </w:rPr>
        <w:tab/>
      </w:r>
      <w:r w:rsidRPr="00D554CB">
        <w:rPr>
          <w:rFonts w:ascii="Cambria" w:hAnsi="Cambria" w:cs="Times New Roman"/>
          <w:color w:val="2E74B5" w:themeColor="accent1" w:themeShade="BF"/>
        </w:rPr>
        <w:tab/>
      </w:r>
      <w:r w:rsidR="00D554CB">
        <w:rPr>
          <w:rFonts w:ascii="Cambria" w:hAnsi="Cambria" w:cs="Times New Roman"/>
          <w:color w:val="2E74B5" w:themeColor="accent1" w:themeShade="BF"/>
        </w:rPr>
        <w:t xml:space="preserve">          </w:t>
      </w:r>
      <w:r w:rsidR="008305AE">
        <w:rPr>
          <w:rFonts w:ascii="Cambria" w:hAnsi="Cambria" w:cs="Times New Roman"/>
          <w:color w:val="2E74B5" w:themeColor="accent1" w:themeShade="BF"/>
        </w:rPr>
        <w:t xml:space="preserve">         </w:t>
      </w:r>
      <w:r w:rsidR="00D554CB">
        <w:rPr>
          <w:rFonts w:ascii="Cambria" w:hAnsi="Cambria" w:cs="Times New Roman"/>
          <w:color w:val="2E74B5" w:themeColor="accent1" w:themeShade="BF"/>
        </w:rPr>
        <w:t xml:space="preserve">   </w:t>
      </w:r>
      <w:r w:rsidR="00D554CB" w:rsidRPr="00D554CB">
        <w:rPr>
          <w:rFonts w:ascii="Cambria" w:hAnsi="Cambria" w:cs="Times New Roman"/>
        </w:rPr>
        <w:t xml:space="preserve"> </w:t>
      </w:r>
      <w:r w:rsidR="00D554CB" w:rsidRPr="008305AE">
        <w:rPr>
          <w:rFonts w:ascii="Cambria" w:hAnsi="Cambria" w:cs="Times New Roman"/>
          <w:i/>
          <w:sz w:val="20"/>
          <w:szCs w:val="20"/>
        </w:rPr>
        <w:t>kwalifikowany podpis elektroniczny lub podpis zaufany lub podpis osobisty</w:t>
      </w:r>
    </w:p>
    <w:sectPr w:rsidR="00A345E9" w:rsidRPr="008305AE" w:rsidSect="00E029CE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28EFD" w14:textId="77777777" w:rsidR="003D4366" w:rsidRDefault="003D4366" w:rsidP="0038231F">
      <w:pPr>
        <w:spacing w:after="0" w:line="240" w:lineRule="auto"/>
      </w:pPr>
      <w:r>
        <w:separator/>
      </w:r>
    </w:p>
  </w:endnote>
  <w:endnote w:type="continuationSeparator" w:id="0">
    <w:p w14:paraId="7BBBF072" w14:textId="77777777" w:rsidR="003D4366" w:rsidRDefault="003D43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F7520" w14:textId="77777777" w:rsidR="003D4366" w:rsidRDefault="003D4366" w:rsidP="0038231F">
      <w:pPr>
        <w:spacing w:after="0" w:line="240" w:lineRule="auto"/>
      </w:pPr>
      <w:r>
        <w:separator/>
      </w:r>
    </w:p>
  </w:footnote>
  <w:footnote w:type="continuationSeparator" w:id="0">
    <w:p w14:paraId="249DB95C" w14:textId="77777777" w:rsidR="003D4366" w:rsidRDefault="003D4366" w:rsidP="0038231F">
      <w:pPr>
        <w:spacing w:after="0" w:line="240" w:lineRule="auto"/>
      </w:pPr>
      <w:r>
        <w:continuationSeparator/>
      </w:r>
    </w:p>
  </w:footnote>
  <w:footnote w:id="1">
    <w:p w14:paraId="19A4B892" w14:textId="77777777" w:rsidR="00A0005E" w:rsidRPr="00A0005E" w:rsidRDefault="00A0005E" w:rsidP="00A00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005E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A0005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4980D2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21DFD294" w14:textId="2FA70D54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</w:t>
      </w:r>
      <w:r w:rsidR="00A27BDA">
        <w:rPr>
          <w:rFonts w:ascii="Times New Roman" w:hAnsi="Times New Roman" w:cs="Times New Roman"/>
          <w:sz w:val="16"/>
          <w:szCs w:val="16"/>
        </w:rPr>
        <w:t xml:space="preserve"> 2025 r. poz. 644</w:t>
      </w:r>
      <w:r w:rsidRPr="00A0005E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9E4CE3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z późn. zm.) jest podmiot wymieniony w wykazach określonych w </w:t>
      </w:r>
      <w:hyperlink r:id="rId7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DF86121" w14:textId="77777777" w:rsidR="00A0005E" w:rsidRPr="00A0005E" w:rsidRDefault="00A0005E" w:rsidP="00A0005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F9CC1B" w14:textId="77777777" w:rsidR="006B22D6" w:rsidRPr="00A82964" w:rsidRDefault="006B22D6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B3373"/>
    <w:multiLevelType w:val="hybridMultilevel"/>
    <w:tmpl w:val="DE225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54F6"/>
    <w:rsid w:val="00045D7F"/>
    <w:rsid w:val="00061702"/>
    <w:rsid w:val="00064EB6"/>
    <w:rsid w:val="00066102"/>
    <w:rsid w:val="00073C3D"/>
    <w:rsid w:val="000809B6"/>
    <w:rsid w:val="000A1833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0E510D"/>
    <w:rsid w:val="000F0D91"/>
    <w:rsid w:val="000F0DAC"/>
    <w:rsid w:val="000F19E3"/>
    <w:rsid w:val="001041C7"/>
    <w:rsid w:val="001067FC"/>
    <w:rsid w:val="0011408C"/>
    <w:rsid w:val="00125934"/>
    <w:rsid w:val="00131B37"/>
    <w:rsid w:val="001451CF"/>
    <w:rsid w:val="001542CB"/>
    <w:rsid w:val="001563C8"/>
    <w:rsid w:val="00160DC9"/>
    <w:rsid w:val="001752AB"/>
    <w:rsid w:val="00177C2A"/>
    <w:rsid w:val="001800DE"/>
    <w:rsid w:val="001902D2"/>
    <w:rsid w:val="001A0ABC"/>
    <w:rsid w:val="001A7D1D"/>
    <w:rsid w:val="001C3026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203"/>
    <w:rsid w:val="00290B01"/>
    <w:rsid w:val="002B0F8D"/>
    <w:rsid w:val="002C1C7B"/>
    <w:rsid w:val="002C4948"/>
    <w:rsid w:val="002C6EAC"/>
    <w:rsid w:val="002D08E4"/>
    <w:rsid w:val="002E641A"/>
    <w:rsid w:val="002F32E7"/>
    <w:rsid w:val="002F626A"/>
    <w:rsid w:val="00310C10"/>
    <w:rsid w:val="00313417"/>
    <w:rsid w:val="00313911"/>
    <w:rsid w:val="00314022"/>
    <w:rsid w:val="00321E4A"/>
    <w:rsid w:val="00332C67"/>
    <w:rsid w:val="00333209"/>
    <w:rsid w:val="00337073"/>
    <w:rsid w:val="003411EE"/>
    <w:rsid w:val="00346287"/>
    <w:rsid w:val="00350CD9"/>
    <w:rsid w:val="00351F8A"/>
    <w:rsid w:val="00352CF1"/>
    <w:rsid w:val="00355720"/>
    <w:rsid w:val="00364235"/>
    <w:rsid w:val="0038231F"/>
    <w:rsid w:val="00384F5E"/>
    <w:rsid w:val="003A0043"/>
    <w:rsid w:val="003B2070"/>
    <w:rsid w:val="003B214C"/>
    <w:rsid w:val="003B53A1"/>
    <w:rsid w:val="003B7238"/>
    <w:rsid w:val="003C3B64"/>
    <w:rsid w:val="003D284C"/>
    <w:rsid w:val="003D4366"/>
    <w:rsid w:val="003F024C"/>
    <w:rsid w:val="003F0768"/>
    <w:rsid w:val="003F2E3D"/>
    <w:rsid w:val="003F368A"/>
    <w:rsid w:val="00414AFC"/>
    <w:rsid w:val="00421562"/>
    <w:rsid w:val="004276AD"/>
    <w:rsid w:val="00430C8E"/>
    <w:rsid w:val="00431182"/>
    <w:rsid w:val="004340AB"/>
    <w:rsid w:val="00434CC2"/>
    <w:rsid w:val="004373C1"/>
    <w:rsid w:val="004461A7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4BCD"/>
    <w:rsid w:val="00494C07"/>
    <w:rsid w:val="004A2D33"/>
    <w:rsid w:val="004A7113"/>
    <w:rsid w:val="004B20BC"/>
    <w:rsid w:val="004B2A5A"/>
    <w:rsid w:val="004C4854"/>
    <w:rsid w:val="004C5997"/>
    <w:rsid w:val="004D7E48"/>
    <w:rsid w:val="004E4730"/>
    <w:rsid w:val="004F23F7"/>
    <w:rsid w:val="004F40EF"/>
    <w:rsid w:val="004F6A9B"/>
    <w:rsid w:val="00520174"/>
    <w:rsid w:val="00520D61"/>
    <w:rsid w:val="0052465B"/>
    <w:rsid w:val="00537B9B"/>
    <w:rsid w:val="0054359A"/>
    <w:rsid w:val="00562CA4"/>
    <w:rsid w:val="005641F0"/>
    <w:rsid w:val="00581843"/>
    <w:rsid w:val="00585FCA"/>
    <w:rsid w:val="0059454A"/>
    <w:rsid w:val="005A4385"/>
    <w:rsid w:val="005C1ADF"/>
    <w:rsid w:val="005C39CA"/>
    <w:rsid w:val="005D4835"/>
    <w:rsid w:val="005D7A0F"/>
    <w:rsid w:val="005D7EE4"/>
    <w:rsid w:val="005E176A"/>
    <w:rsid w:val="005E6BBB"/>
    <w:rsid w:val="005F143E"/>
    <w:rsid w:val="005F5499"/>
    <w:rsid w:val="00615A90"/>
    <w:rsid w:val="00615C51"/>
    <w:rsid w:val="0062033E"/>
    <w:rsid w:val="00634311"/>
    <w:rsid w:val="00634A04"/>
    <w:rsid w:val="00653440"/>
    <w:rsid w:val="006603A6"/>
    <w:rsid w:val="00666121"/>
    <w:rsid w:val="00667373"/>
    <w:rsid w:val="00674997"/>
    <w:rsid w:val="006828BF"/>
    <w:rsid w:val="00687BC4"/>
    <w:rsid w:val="00692070"/>
    <w:rsid w:val="0069305C"/>
    <w:rsid w:val="006A3A1F"/>
    <w:rsid w:val="006A52B6"/>
    <w:rsid w:val="006B22D6"/>
    <w:rsid w:val="006C1310"/>
    <w:rsid w:val="006C3B45"/>
    <w:rsid w:val="006C7E69"/>
    <w:rsid w:val="006F0034"/>
    <w:rsid w:val="006F2927"/>
    <w:rsid w:val="006F3D32"/>
    <w:rsid w:val="006F7BDC"/>
    <w:rsid w:val="007118F0"/>
    <w:rsid w:val="0072560B"/>
    <w:rsid w:val="00741A3D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C3D44"/>
    <w:rsid w:val="007C6C3C"/>
    <w:rsid w:val="007D5B61"/>
    <w:rsid w:val="007E2F69"/>
    <w:rsid w:val="00804F07"/>
    <w:rsid w:val="00807538"/>
    <w:rsid w:val="008124A1"/>
    <w:rsid w:val="008126FA"/>
    <w:rsid w:val="0082350C"/>
    <w:rsid w:val="00825A09"/>
    <w:rsid w:val="008305AE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D7A5C"/>
    <w:rsid w:val="008E2697"/>
    <w:rsid w:val="008F3B4E"/>
    <w:rsid w:val="009024CA"/>
    <w:rsid w:val="009109BE"/>
    <w:rsid w:val="00911E1A"/>
    <w:rsid w:val="0091264E"/>
    <w:rsid w:val="009203C6"/>
    <w:rsid w:val="00925D95"/>
    <w:rsid w:val="009301A2"/>
    <w:rsid w:val="00936292"/>
    <w:rsid w:val="009416A0"/>
    <w:rsid w:val="009440B7"/>
    <w:rsid w:val="009466C5"/>
    <w:rsid w:val="009501F9"/>
    <w:rsid w:val="0095117C"/>
    <w:rsid w:val="00952535"/>
    <w:rsid w:val="00955222"/>
    <w:rsid w:val="00956C26"/>
    <w:rsid w:val="00960337"/>
    <w:rsid w:val="00962656"/>
    <w:rsid w:val="00975019"/>
    <w:rsid w:val="00975C49"/>
    <w:rsid w:val="0098254A"/>
    <w:rsid w:val="00990821"/>
    <w:rsid w:val="009A0490"/>
    <w:rsid w:val="009A3398"/>
    <w:rsid w:val="009B37A5"/>
    <w:rsid w:val="009C43E2"/>
    <w:rsid w:val="009C7756"/>
    <w:rsid w:val="009E276A"/>
    <w:rsid w:val="009E3648"/>
    <w:rsid w:val="009E6800"/>
    <w:rsid w:val="00A0005E"/>
    <w:rsid w:val="00A10AC3"/>
    <w:rsid w:val="00A15321"/>
    <w:rsid w:val="00A15F7E"/>
    <w:rsid w:val="00A166B0"/>
    <w:rsid w:val="00A22DCF"/>
    <w:rsid w:val="00A2375E"/>
    <w:rsid w:val="00A24C2D"/>
    <w:rsid w:val="00A276E4"/>
    <w:rsid w:val="00A27BDA"/>
    <w:rsid w:val="00A3062E"/>
    <w:rsid w:val="00A345E9"/>
    <w:rsid w:val="00A347DE"/>
    <w:rsid w:val="00A41DE9"/>
    <w:rsid w:val="00A50B66"/>
    <w:rsid w:val="00A758ED"/>
    <w:rsid w:val="00A827C8"/>
    <w:rsid w:val="00A82DC3"/>
    <w:rsid w:val="00A834D8"/>
    <w:rsid w:val="00AA0E38"/>
    <w:rsid w:val="00AA336E"/>
    <w:rsid w:val="00AA442C"/>
    <w:rsid w:val="00AB6BDD"/>
    <w:rsid w:val="00AC226B"/>
    <w:rsid w:val="00AE6FF2"/>
    <w:rsid w:val="00AE7C8C"/>
    <w:rsid w:val="00AF5F77"/>
    <w:rsid w:val="00B0088C"/>
    <w:rsid w:val="00B01B97"/>
    <w:rsid w:val="00B034AF"/>
    <w:rsid w:val="00B054C2"/>
    <w:rsid w:val="00B05978"/>
    <w:rsid w:val="00B07986"/>
    <w:rsid w:val="00B15219"/>
    <w:rsid w:val="00B15FD3"/>
    <w:rsid w:val="00B244D0"/>
    <w:rsid w:val="00B34079"/>
    <w:rsid w:val="00B410FE"/>
    <w:rsid w:val="00B5040B"/>
    <w:rsid w:val="00B52608"/>
    <w:rsid w:val="00B54CF2"/>
    <w:rsid w:val="00B73611"/>
    <w:rsid w:val="00B8005E"/>
    <w:rsid w:val="00B817C6"/>
    <w:rsid w:val="00B90E42"/>
    <w:rsid w:val="00BA2014"/>
    <w:rsid w:val="00BA557B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44DA"/>
    <w:rsid w:val="00C81012"/>
    <w:rsid w:val="00C83BED"/>
    <w:rsid w:val="00C83D40"/>
    <w:rsid w:val="00C85D23"/>
    <w:rsid w:val="00C96B7B"/>
    <w:rsid w:val="00CA40F9"/>
    <w:rsid w:val="00CB7698"/>
    <w:rsid w:val="00CC5C97"/>
    <w:rsid w:val="00CD5FC8"/>
    <w:rsid w:val="00CE02C1"/>
    <w:rsid w:val="00D041D9"/>
    <w:rsid w:val="00D04A69"/>
    <w:rsid w:val="00D10465"/>
    <w:rsid w:val="00D12B4D"/>
    <w:rsid w:val="00D14FFA"/>
    <w:rsid w:val="00D23F3D"/>
    <w:rsid w:val="00D32672"/>
    <w:rsid w:val="00D34D9A"/>
    <w:rsid w:val="00D409DE"/>
    <w:rsid w:val="00D42C9B"/>
    <w:rsid w:val="00D4629C"/>
    <w:rsid w:val="00D531D5"/>
    <w:rsid w:val="00D554CB"/>
    <w:rsid w:val="00D55D1D"/>
    <w:rsid w:val="00D7532C"/>
    <w:rsid w:val="00D774D4"/>
    <w:rsid w:val="00D87A04"/>
    <w:rsid w:val="00D909EE"/>
    <w:rsid w:val="00D9685A"/>
    <w:rsid w:val="00DA30E4"/>
    <w:rsid w:val="00DA6EC7"/>
    <w:rsid w:val="00DB497C"/>
    <w:rsid w:val="00DB5603"/>
    <w:rsid w:val="00DB5B74"/>
    <w:rsid w:val="00DB6940"/>
    <w:rsid w:val="00DC00CC"/>
    <w:rsid w:val="00DC0714"/>
    <w:rsid w:val="00DC6A92"/>
    <w:rsid w:val="00DC6EC5"/>
    <w:rsid w:val="00DD146A"/>
    <w:rsid w:val="00DD3E9D"/>
    <w:rsid w:val="00E022A1"/>
    <w:rsid w:val="00E029CE"/>
    <w:rsid w:val="00E032BE"/>
    <w:rsid w:val="00E12C41"/>
    <w:rsid w:val="00E14883"/>
    <w:rsid w:val="00E20D4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3B8"/>
    <w:rsid w:val="00E65685"/>
    <w:rsid w:val="00E73190"/>
    <w:rsid w:val="00E73CEB"/>
    <w:rsid w:val="00E74358"/>
    <w:rsid w:val="00E80235"/>
    <w:rsid w:val="00E85AEF"/>
    <w:rsid w:val="00EA53C6"/>
    <w:rsid w:val="00EB7CDE"/>
    <w:rsid w:val="00EC37CA"/>
    <w:rsid w:val="00EE1459"/>
    <w:rsid w:val="00EE1FBF"/>
    <w:rsid w:val="00EE7DEF"/>
    <w:rsid w:val="00EF02C4"/>
    <w:rsid w:val="00EF2017"/>
    <w:rsid w:val="00EF74CA"/>
    <w:rsid w:val="00F04280"/>
    <w:rsid w:val="00F122EC"/>
    <w:rsid w:val="00F1517C"/>
    <w:rsid w:val="00F259C4"/>
    <w:rsid w:val="00F365F2"/>
    <w:rsid w:val="00F43919"/>
    <w:rsid w:val="00F47B93"/>
    <w:rsid w:val="00F634DC"/>
    <w:rsid w:val="00F635C9"/>
    <w:rsid w:val="00F665E8"/>
    <w:rsid w:val="00F70CBC"/>
    <w:rsid w:val="00F76A8D"/>
    <w:rsid w:val="00F90583"/>
    <w:rsid w:val="00F93487"/>
    <w:rsid w:val="00FA2CE5"/>
    <w:rsid w:val="00FB1A2B"/>
    <w:rsid w:val="00FC0317"/>
    <w:rsid w:val="00FC118B"/>
    <w:rsid w:val="00FD4B81"/>
    <w:rsid w:val="00FD7F62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D4FCB26D-F222-4966-9C4E-7733722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0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B22D6"/>
  </w:style>
  <w:style w:type="paragraph" w:styleId="Bezodstpw">
    <w:name w:val="No Spacing"/>
    <w:uiPriority w:val="1"/>
    <w:qFormat/>
    <w:rsid w:val="006B2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78C92-6CEB-40D3-97EF-13CA901C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Gugnowska</cp:lastModifiedBy>
  <cp:revision>80</cp:revision>
  <cp:lastPrinted>2026-02-27T12:06:00Z</cp:lastPrinted>
  <dcterms:created xsi:type="dcterms:W3CDTF">2022-05-06T13:10:00Z</dcterms:created>
  <dcterms:modified xsi:type="dcterms:W3CDTF">2026-02-27T12:06:00Z</dcterms:modified>
</cp:coreProperties>
</file>